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4B" w:rsidRPr="003025B4" w:rsidRDefault="007704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25B4">
        <w:rPr>
          <w:rFonts w:ascii="Times New Roman" w:hAnsi="Times New Roman" w:cs="Times New Roman"/>
          <w:b/>
          <w:sz w:val="28"/>
          <w:szCs w:val="28"/>
        </w:rPr>
        <w:t>Lanval</w:t>
      </w:r>
      <w:proofErr w:type="spellEnd"/>
    </w:p>
    <w:p w:rsidR="000D6686" w:rsidRPr="003025B4" w:rsidRDefault="000D6686">
      <w:pPr>
        <w:rPr>
          <w:rFonts w:ascii="Times New Roman" w:hAnsi="Times New Roman" w:cs="Times New Roman"/>
          <w:u w:val="single"/>
        </w:rPr>
      </w:pPr>
      <w:r w:rsidRPr="003025B4">
        <w:rPr>
          <w:rFonts w:ascii="Times New Roman" w:hAnsi="Times New Roman" w:cs="Times New Roman"/>
          <w:u w:val="single"/>
        </w:rPr>
        <w:t>Genre/ Literary tradition:</w:t>
      </w:r>
    </w:p>
    <w:p w:rsidR="00E5744B" w:rsidRPr="003025B4" w:rsidRDefault="000D6686">
      <w:pPr>
        <w:rPr>
          <w:rFonts w:ascii="Times New Roman" w:hAnsi="Times New Roman" w:cs="Times New Roman"/>
        </w:rPr>
      </w:pPr>
      <w:r w:rsidRPr="003025B4">
        <w:rPr>
          <w:rFonts w:ascii="Times New Roman" w:hAnsi="Times New Roman" w:cs="Times New Roman"/>
        </w:rPr>
        <w:t xml:space="preserve">Romance; </w:t>
      </w:r>
      <w:r w:rsidR="00E5744B" w:rsidRPr="003025B4">
        <w:rPr>
          <w:rFonts w:ascii="Times New Roman" w:hAnsi="Times New Roman" w:cs="Times New Roman"/>
        </w:rPr>
        <w:t>8-syllable line structure</w:t>
      </w:r>
      <w:r w:rsidRPr="003025B4">
        <w:rPr>
          <w:rFonts w:ascii="Times New Roman" w:hAnsi="Times New Roman" w:cs="Times New Roman"/>
        </w:rPr>
        <w:t xml:space="preserve">; </w:t>
      </w:r>
      <w:r w:rsidR="00E5744B" w:rsidRPr="003025B4">
        <w:rPr>
          <w:rFonts w:ascii="Times New Roman" w:hAnsi="Times New Roman" w:cs="Times New Roman"/>
        </w:rPr>
        <w:t>Arthurian fable</w:t>
      </w:r>
    </w:p>
    <w:p w:rsidR="000D6686" w:rsidRPr="003025B4" w:rsidRDefault="000D6686">
      <w:pPr>
        <w:rPr>
          <w:rFonts w:ascii="Times New Roman" w:hAnsi="Times New Roman" w:cs="Times New Roman"/>
          <w:u w:val="single"/>
        </w:rPr>
      </w:pPr>
      <w:r w:rsidRPr="003025B4">
        <w:rPr>
          <w:rFonts w:ascii="Times New Roman" w:hAnsi="Times New Roman" w:cs="Times New Roman"/>
          <w:u w:val="single"/>
        </w:rPr>
        <w:t>Themes:</w:t>
      </w:r>
    </w:p>
    <w:p w:rsidR="000D6686" w:rsidRPr="003025B4" w:rsidRDefault="000D6686">
      <w:pPr>
        <w:rPr>
          <w:rFonts w:ascii="Times New Roman" w:hAnsi="Times New Roman" w:cs="Times New Roman"/>
        </w:rPr>
      </w:pPr>
      <w:r w:rsidRPr="003025B4">
        <w:rPr>
          <w:rFonts w:ascii="Times New Roman" w:hAnsi="Times New Roman" w:cs="Times New Roman"/>
        </w:rPr>
        <w:t>Envy; lack of courtly virtue (largesse); slandering</w:t>
      </w:r>
    </w:p>
    <w:p w:rsidR="00E5744B" w:rsidRPr="003025B4" w:rsidRDefault="00302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following questions:</w:t>
      </w:r>
    </w:p>
    <w:p w:rsidR="003025B4" w:rsidRDefault="00302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Plot and theme:</w:t>
      </w:r>
    </w:p>
    <w:p w:rsidR="001B0EDD" w:rsidRPr="003025B4" w:rsidRDefault="007704A0">
      <w:pPr>
        <w:rPr>
          <w:rFonts w:ascii="Times New Roman" w:hAnsi="Times New Roman" w:cs="Times New Roman"/>
        </w:rPr>
      </w:pPr>
      <w:r w:rsidRPr="003025B4">
        <w:rPr>
          <w:rFonts w:ascii="Times New Roman" w:hAnsi="Times New Roman" w:cs="Times New Roman"/>
        </w:rPr>
        <w:t>Consider</w:t>
      </w:r>
      <w:r w:rsidR="00E5744B" w:rsidRPr="003025B4">
        <w:rPr>
          <w:rFonts w:ascii="Times New Roman" w:hAnsi="Times New Roman" w:cs="Times New Roman"/>
        </w:rPr>
        <w:t xml:space="preserve"> the plotline of "</w:t>
      </w:r>
      <w:proofErr w:type="spellStart"/>
      <w:r w:rsidR="00E5744B" w:rsidRPr="003025B4">
        <w:rPr>
          <w:rFonts w:ascii="Times New Roman" w:hAnsi="Times New Roman" w:cs="Times New Roman"/>
        </w:rPr>
        <w:t>Lanval</w:t>
      </w:r>
      <w:proofErr w:type="spellEnd"/>
      <w:proofErr w:type="gramStart"/>
      <w:r w:rsidR="00E5744B" w:rsidRPr="003025B4">
        <w:rPr>
          <w:rFonts w:ascii="Times New Roman" w:hAnsi="Times New Roman" w:cs="Times New Roman"/>
        </w:rPr>
        <w:t xml:space="preserve">" </w:t>
      </w:r>
      <w:r w:rsidRPr="003025B4">
        <w:rPr>
          <w:rFonts w:ascii="Times New Roman" w:hAnsi="Times New Roman" w:cs="Times New Roman"/>
        </w:rPr>
        <w:t>.</w:t>
      </w:r>
      <w:proofErr w:type="gramEnd"/>
      <w:r w:rsidRPr="003025B4">
        <w:rPr>
          <w:rFonts w:ascii="Times New Roman" w:hAnsi="Times New Roman" w:cs="Times New Roman"/>
        </w:rPr>
        <w:t xml:space="preserve"> Can you describe it</w:t>
      </w:r>
      <w:r w:rsidR="00E5744B" w:rsidRPr="003025B4">
        <w:rPr>
          <w:rFonts w:ascii="Times New Roman" w:hAnsi="Times New Roman" w:cs="Times New Roman"/>
        </w:rPr>
        <w:t xml:space="preserve">? What </w:t>
      </w:r>
      <w:r w:rsidRPr="003025B4">
        <w:rPr>
          <w:rFonts w:ascii="Times New Roman" w:hAnsi="Times New Roman" w:cs="Times New Roman"/>
        </w:rPr>
        <w:t>is the treatment of love</w:t>
      </w:r>
      <w:r w:rsidR="00E5744B" w:rsidRPr="003025B4">
        <w:rPr>
          <w:rFonts w:ascii="Times New Roman" w:hAnsi="Times New Roman" w:cs="Times New Roman"/>
        </w:rPr>
        <w:t xml:space="preserve">? Does the </w:t>
      </w:r>
      <w:proofErr w:type="spellStart"/>
      <w:r w:rsidR="00E5744B" w:rsidRPr="003025B4">
        <w:rPr>
          <w:rFonts w:ascii="Times New Roman" w:hAnsi="Times New Roman" w:cs="Times New Roman"/>
          <w:i/>
          <w:iCs/>
        </w:rPr>
        <w:t>lai</w:t>
      </w:r>
      <w:proofErr w:type="spellEnd"/>
      <w:r w:rsidR="00E5744B" w:rsidRPr="003025B4">
        <w:rPr>
          <w:rFonts w:ascii="Times New Roman" w:hAnsi="Times New Roman" w:cs="Times New Roman"/>
          <w:i/>
          <w:iCs/>
        </w:rPr>
        <w:t xml:space="preserve"> </w:t>
      </w:r>
      <w:r w:rsidR="00E5744B" w:rsidRPr="003025B4">
        <w:rPr>
          <w:rFonts w:ascii="Times New Roman" w:hAnsi="Times New Roman" w:cs="Times New Roman"/>
        </w:rPr>
        <w:t xml:space="preserve">represent conventional, Church-sanctioned morality? If not, what values does it represent? Note the Arthurian elements present in this story (the only one of the </w:t>
      </w:r>
      <w:proofErr w:type="spellStart"/>
      <w:r w:rsidR="00E5744B" w:rsidRPr="003025B4">
        <w:rPr>
          <w:rFonts w:ascii="Times New Roman" w:hAnsi="Times New Roman" w:cs="Times New Roman"/>
          <w:i/>
          <w:iCs/>
        </w:rPr>
        <w:t>lais</w:t>
      </w:r>
      <w:proofErr w:type="spellEnd"/>
      <w:r w:rsidR="00E5744B" w:rsidRPr="003025B4">
        <w:rPr>
          <w:rFonts w:ascii="Times New Roman" w:hAnsi="Times New Roman" w:cs="Times New Roman"/>
        </w:rPr>
        <w:t xml:space="preserve"> with an Arthurian setting). How are </w:t>
      </w:r>
      <w:proofErr w:type="spellStart"/>
      <w:r w:rsidR="00E5744B" w:rsidRPr="003025B4">
        <w:rPr>
          <w:rFonts w:ascii="Times New Roman" w:hAnsi="Times New Roman" w:cs="Times New Roman"/>
        </w:rPr>
        <w:t>Guenevere</w:t>
      </w:r>
      <w:proofErr w:type="spellEnd"/>
      <w:r w:rsidR="00E5744B" w:rsidRPr="003025B4">
        <w:rPr>
          <w:rFonts w:ascii="Times New Roman" w:hAnsi="Times New Roman" w:cs="Times New Roman"/>
        </w:rPr>
        <w:t xml:space="preserve"> and Arthur portrayed? What are their shortcomings? Who or what is </w:t>
      </w:r>
      <w:proofErr w:type="spellStart"/>
      <w:r w:rsidR="00E5744B" w:rsidRPr="003025B4">
        <w:rPr>
          <w:rFonts w:ascii="Times New Roman" w:hAnsi="Times New Roman" w:cs="Times New Roman"/>
        </w:rPr>
        <w:t>Lanval's</w:t>
      </w:r>
      <w:proofErr w:type="spellEnd"/>
      <w:r w:rsidR="00E5744B" w:rsidRPr="003025B4">
        <w:rPr>
          <w:rFonts w:ascii="Times New Roman" w:hAnsi="Times New Roman" w:cs="Times New Roman"/>
        </w:rPr>
        <w:t xml:space="preserve"> sweetheart? How does the story end? Are you surprised by this ending? Is it justified? What are the implications for the target audience? Is there a more serious message here? More importantly, are there "serious messages" that are clearly </w:t>
      </w:r>
      <w:r w:rsidR="00E5744B" w:rsidRPr="003025B4">
        <w:rPr>
          <w:rFonts w:ascii="Times New Roman" w:hAnsi="Times New Roman" w:cs="Times New Roman"/>
          <w:i/>
          <w:iCs/>
        </w:rPr>
        <w:t>not</w:t>
      </w:r>
      <w:r w:rsidR="00E5744B" w:rsidRPr="003025B4">
        <w:rPr>
          <w:rFonts w:ascii="Times New Roman" w:hAnsi="Times New Roman" w:cs="Times New Roman"/>
        </w:rPr>
        <w:t xml:space="preserve"> intended by this sort of fairy-tale like fantasy?</w:t>
      </w:r>
    </w:p>
    <w:p w:rsidR="00F93DA1" w:rsidRPr="003025B4" w:rsidRDefault="00F93DA1">
      <w:pPr>
        <w:rPr>
          <w:rFonts w:ascii="Times New Roman" w:hAnsi="Times New Roman" w:cs="Times New Roman"/>
        </w:rPr>
      </w:pPr>
    </w:p>
    <w:p w:rsidR="003025B4" w:rsidRDefault="003025B4" w:rsidP="00F93DA1">
      <w:pPr>
        <w:pStyle w:val="NormalWeb"/>
        <w:rPr>
          <w:lang w:val="en"/>
        </w:rPr>
      </w:pPr>
      <w:r>
        <w:rPr>
          <w:lang w:val="en"/>
        </w:rPr>
        <w:t>2/ Literary tradition and theme:</w:t>
      </w:r>
    </w:p>
    <w:p w:rsidR="00F93DA1" w:rsidRPr="003025B4" w:rsidRDefault="00F93DA1" w:rsidP="00F93DA1">
      <w:pPr>
        <w:pStyle w:val="NormalWeb"/>
        <w:rPr>
          <w:lang w:val="en"/>
        </w:rPr>
      </w:pPr>
      <w:bookmarkStart w:id="0" w:name="_GoBack"/>
      <w:bookmarkEnd w:id="0"/>
      <w:r w:rsidRPr="003025B4">
        <w:rPr>
          <w:lang w:val="en"/>
        </w:rPr>
        <w:t>So find out what we’re talki</w:t>
      </w:r>
      <w:r w:rsidR="00BB5DFF" w:rsidRPr="003025B4">
        <w:rPr>
          <w:lang w:val="en"/>
        </w:rPr>
        <w:t>n</w:t>
      </w:r>
      <w:r w:rsidRPr="003025B4">
        <w:rPr>
          <w:lang w:val="en"/>
        </w:rPr>
        <w:t xml:space="preserve">g about. Where do you see Romance elements in </w:t>
      </w:r>
      <w:proofErr w:type="spellStart"/>
      <w:r w:rsidRPr="003025B4">
        <w:rPr>
          <w:lang w:val="en"/>
        </w:rPr>
        <w:t>Lanval</w:t>
      </w:r>
      <w:proofErr w:type="spellEnd"/>
      <w:r w:rsidRPr="003025B4">
        <w:rPr>
          <w:lang w:val="en"/>
        </w:rPr>
        <w:t>?</w:t>
      </w:r>
    </w:p>
    <w:p w:rsidR="001B0EDD" w:rsidRPr="003025B4" w:rsidRDefault="001B0EDD" w:rsidP="001B0EDD">
      <w:pPr>
        <w:pStyle w:val="NormalWeb"/>
        <w:rPr>
          <w:lang w:val="en"/>
        </w:rPr>
      </w:pPr>
      <w:r w:rsidRPr="003025B4">
        <w:rPr>
          <w:lang w:val="en"/>
        </w:rPr>
        <w:t xml:space="preserve">How is </w:t>
      </w:r>
      <w:proofErr w:type="spellStart"/>
      <w:r w:rsidRPr="003025B4">
        <w:rPr>
          <w:lang w:val="en"/>
        </w:rPr>
        <w:t>Lanval’s</w:t>
      </w:r>
      <w:proofErr w:type="spellEnd"/>
      <w:r w:rsidRPr="003025B4">
        <w:rPr>
          <w:lang w:val="en"/>
        </w:rPr>
        <w:t xml:space="preserve"> Anglo-Norman world different from/similar to the Anglo-Saxon contexts we’ve looked at earlier? You might think about things like the structure of the court; differing gender roles; the status of violence &amp; warfare; the characteristics of a “hero”; riches/wealth.</w:t>
      </w:r>
    </w:p>
    <w:p w:rsidR="00F93DA1" w:rsidRPr="001B0EDD" w:rsidRDefault="00F93DA1">
      <w:pPr>
        <w:rPr>
          <w:lang w:val="en"/>
        </w:rPr>
      </w:pPr>
    </w:p>
    <w:sectPr w:rsidR="00F93DA1" w:rsidRPr="001B0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4B"/>
    <w:rsid w:val="000213C5"/>
    <w:rsid w:val="000D6686"/>
    <w:rsid w:val="001B0EDD"/>
    <w:rsid w:val="003025B4"/>
    <w:rsid w:val="007704A0"/>
    <w:rsid w:val="00BB5DFF"/>
    <w:rsid w:val="00D6366E"/>
    <w:rsid w:val="00DA17AB"/>
    <w:rsid w:val="00E5744B"/>
    <w:rsid w:val="00F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Strake Jesuit College Preparatory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 Meyer</dc:creator>
  <cp:lastModifiedBy>Ione Meyer</cp:lastModifiedBy>
  <cp:revision>2</cp:revision>
  <dcterms:created xsi:type="dcterms:W3CDTF">2012-09-24T17:51:00Z</dcterms:created>
  <dcterms:modified xsi:type="dcterms:W3CDTF">2012-09-24T17:51:00Z</dcterms:modified>
</cp:coreProperties>
</file>