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A3A" w:rsidRDefault="00810A3A">
      <w:pPr>
        <w:rPr>
          <w:rStyle w:val="apple-style-span"/>
          <w:rFonts w:ascii="Georgia" w:hAnsi="Georgia"/>
          <w:color w:val="666666"/>
          <w:sz w:val="20"/>
          <w:szCs w:val="20"/>
        </w:rPr>
      </w:pPr>
    </w:p>
    <w:p w:rsidR="00810A3A" w:rsidRDefault="00810A3A">
      <w:pPr>
        <w:rPr>
          <w:rStyle w:val="apple-style-span"/>
          <w:rFonts w:ascii="Georgia" w:hAnsi="Georgia"/>
          <w:color w:val="666666"/>
          <w:sz w:val="20"/>
          <w:szCs w:val="20"/>
        </w:rPr>
      </w:pPr>
    </w:p>
    <w:p w:rsidR="00810A3A" w:rsidRDefault="00810A3A">
      <w:pPr>
        <w:rPr>
          <w:rStyle w:val="apple-style-span"/>
          <w:rFonts w:ascii="Georgia" w:hAnsi="Georgia"/>
          <w:color w:val="666666"/>
          <w:sz w:val="20"/>
          <w:szCs w:val="20"/>
        </w:rPr>
      </w:pPr>
    </w:p>
    <w:p w:rsidR="00810A3A" w:rsidRPr="00810A3A" w:rsidRDefault="00810A3A">
      <w:pPr>
        <w:rPr>
          <w:rStyle w:val="apple-style-span"/>
          <w:rFonts w:ascii="Georgia" w:hAnsi="Georgia"/>
          <w:b/>
          <w:color w:val="666666"/>
          <w:sz w:val="28"/>
          <w:szCs w:val="28"/>
        </w:rPr>
      </w:pPr>
      <w:r w:rsidRPr="00810A3A">
        <w:rPr>
          <w:rStyle w:val="apple-style-span"/>
          <w:rFonts w:ascii="Georgia" w:hAnsi="Georgia"/>
          <w:b/>
          <w:color w:val="666666"/>
          <w:sz w:val="28"/>
          <w:szCs w:val="28"/>
        </w:rPr>
        <w:t>Beowulf Prompts</w:t>
      </w:r>
    </w:p>
    <w:p w:rsidR="00810A3A" w:rsidRDefault="00810A3A">
      <w:pPr>
        <w:rPr>
          <w:rStyle w:val="apple-style-span"/>
          <w:rFonts w:ascii="Georgia" w:hAnsi="Georgia"/>
          <w:color w:val="666666"/>
          <w:sz w:val="20"/>
          <w:szCs w:val="20"/>
        </w:rPr>
      </w:pPr>
    </w:p>
    <w:p w:rsidR="000A74F3" w:rsidRDefault="00810A3A">
      <w:pPr>
        <w:rPr>
          <w:rStyle w:val="apple-style-span"/>
          <w:rFonts w:ascii="Times New Roman" w:hAnsi="Times New Roman" w:cs="Times New Roman"/>
          <w:color w:val="666666"/>
          <w:sz w:val="24"/>
          <w:szCs w:val="24"/>
        </w:rPr>
      </w:pPr>
      <w:r w:rsidRPr="00810A3A">
        <w:rPr>
          <w:rStyle w:val="apple-style-span"/>
          <w:rFonts w:ascii="Times New Roman" w:hAnsi="Times New Roman" w:cs="Times New Roman"/>
          <w:color w:val="666666"/>
          <w:sz w:val="24"/>
          <w:szCs w:val="24"/>
        </w:rPr>
        <w:t>1/ Trace the significant differences among Beowulf's 3 epic deeds, stopping to comment and apply significance as you do so. Then, step back and try to notice the overall significance these differences lead you to. Evaluate the nature of the foe but also of Beowulf in each case. Evaluate the terms of the fight in each case. Do you consider this epic hero a static or dynamic character and if so why?</w:t>
      </w:r>
      <w:r w:rsidRPr="00810A3A">
        <w:rPr>
          <w:rFonts w:ascii="Times New Roman" w:hAnsi="Times New Roman" w:cs="Times New Roman"/>
          <w:color w:val="666666"/>
          <w:sz w:val="24"/>
          <w:szCs w:val="24"/>
        </w:rPr>
        <w:br/>
      </w:r>
      <w:r w:rsidRPr="00810A3A">
        <w:rPr>
          <w:rStyle w:val="apple-style-span"/>
          <w:rFonts w:ascii="Times New Roman" w:hAnsi="Times New Roman" w:cs="Times New Roman"/>
          <w:color w:val="666666"/>
          <w:sz w:val="24"/>
          <w:szCs w:val="24"/>
        </w:rPr>
        <w:t xml:space="preserve">2/ Evaluate the character of </w:t>
      </w:r>
      <w:proofErr w:type="spellStart"/>
      <w:r w:rsidRPr="00810A3A">
        <w:rPr>
          <w:rStyle w:val="apple-style-span"/>
          <w:rFonts w:ascii="Times New Roman" w:hAnsi="Times New Roman" w:cs="Times New Roman"/>
          <w:color w:val="666666"/>
          <w:sz w:val="24"/>
          <w:szCs w:val="24"/>
        </w:rPr>
        <w:t>Wiglaf</w:t>
      </w:r>
      <w:proofErr w:type="spellEnd"/>
      <w:r w:rsidRPr="00810A3A">
        <w:rPr>
          <w:rStyle w:val="apple-style-span"/>
          <w:rFonts w:ascii="Times New Roman" w:hAnsi="Times New Roman" w:cs="Times New Roman"/>
          <w:color w:val="666666"/>
          <w:sz w:val="24"/>
          <w:szCs w:val="24"/>
        </w:rPr>
        <w:t>, who shows up really at the last minute in this poem. Does he only have a limited function in the last episode or can you claim more for this character? How so?</w:t>
      </w:r>
      <w:r w:rsidRPr="00810A3A">
        <w:rPr>
          <w:rFonts w:ascii="Times New Roman" w:hAnsi="Times New Roman" w:cs="Times New Roman"/>
          <w:color w:val="666666"/>
          <w:sz w:val="24"/>
          <w:szCs w:val="24"/>
        </w:rPr>
        <w:br/>
      </w:r>
      <w:r w:rsidRPr="00810A3A">
        <w:rPr>
          <w:rStyle w:val="apple-style-span"/>
          <w:rFonts w:ascii="Times New Roman" w:hAnsi="Times New Roman" w:cs="Times New Roman"/>
          <w:color w:val="666666"/>
          <w:sz w:val="24"/>
          <w:szCs w:val="24"/>
        </w:rPr>
        <w:t>3/ Assess the heroic endeavor in this epic.</w:t>
      </w:r>
      <w:r w:rsidRPr="00810A3A">
        <w:rPr>
          <w:rFonts w:ascii="Times New Roman" w:hAnsi="Times New Roman" w:cs="Times New Roman"/>
          <w:color w:val="666666"/>
          <w:sz w:val="24"/>
          <w:szCs w:val="24"/>
        </w:rPr>
        <w:br/>
      </w:r>
      <w:r w:rsidRPr="00810A3A">
        <w:rPr>
          <w:rStyle w:val="apple-style-span"/>
          <w:rFonts w:ascii="Times New Roman" w:hAnsi="Times New Roman" w:cs="Times New Roman"/>
          <w:color w:val="666666"/>
          <w:sz w:val="24"/>
          <w:szCs w:val="24"/>
        </w:rPr>
        <w:t xml:space="preserve">4/ </w:t>
      </w:r>
      <w:proofErr w:type="gramStart"/>
      <w:r w:rsidRPr="00810A3A">
        <w:rPr>
          <w:rStyle w:val="apple-style-span"/>
          <w:rFonts w:ascii="Times New Roman" w:hAnsi="Times New Roman" w:cs="Times New Roman"/>
          <w:color w:val="666666"/>
          <w:sz w:val="24"/>
          <w:szCs w:val="24"/>
        </w:rPr>
        <w:t>In</w:t>
      </w:r>
      <w:proofErr w:type="gramEnd"/>
      <w:r w:rsidRPr="00810A3A">
        <w:rPr>
          <w:rStyle w:val="apple-style-span"/>
          <w:rFonts w:ascii="Times New Roman" w:hAnsi="Times New Roman" w:cs="Times New Roman"/>
          <w:color w:val="666666"/>
          <w:sz w:val="24"/>
          <w:szCs w:val="24"/>
        </w:rPr>
        <w:t xml:space="preserve"> the light of 9/11 and its aftermath, what relevance does this epic have?</w:t>
      </w:r>
      <w:r w:rsidRPr="00810A3A">
        <w:rPr>
          <w:rFonts w:ascii="Times New Roman" w:hAnsi="Times New Roman" w:cs="Times New Roman"/>
          <w:color w:val="666666"/>
          <w:sz w:val="24"/>
          <w:szCs w:val="24"/>
        </w:rPr>
        <w:br/>
      </w:r>
      <w:r w:rsidRPr="00810A3A">
        <w:rPr>
          <w:rStyle w:val="apple-style-span"/>
          <w:rFonts w:ascii="Times New Roman" w:hAnsi="Times New Roman" w:cs="Times New Roman"/>
          <w:color w:val="666666"/>
          <w:sz w:val="24"/>
          <w:szCs w:val="24"/>
        </w:rPr>
        <w:t>5/</w:t>
      </w:r>
      <w:r w:rsidRPr="00810A3A">
        <w:rPr>
          <w:rStyle w:val="apple-converted-space"/>
          <w:rFonts w:ascii="Times New Roman" w:hAnsi="Times New Roman" w:cs="Times New Roman"/>
          <w:color w:val="666666"/>
          <w:sz w:val="24"/>
          <w:szCs w:val="24"/>
        </w:rPr>
        <w:t> </w:t>
      </w:r>
      <w:r w:rsidRPr="00810A3A">
        <w:rPr>
          <w:rStyle w:val="apple-style-span"/>
          <w:rFonts w:ascii="Times New Roman" w:hAnsi="Times New Roman" w:cs="Times New Roman"/>
          <w:color w:val="666666"/>
          <w:sz w:val="24"/>
          <w:szCs w:val="24"/>
        </w:rPr>
        <w:t>Perform a close-reading of a short excerpt (10-20 lines) from the poem (a section we have not already read in class).</w:t>
      </w:r>
      <w:r w:rsidRPr="00810A3A">
        <w:rPr>
          <w:rFonts w:ascii="Times New Roman" w:hAnsi="Times New Roman" w:cs="Times New Roman"/>
          <w:color w:val="666666"/>
          <w:sz w:val="24"/>
          <w:szCs w:val="24"/>
        </w:rPr>
        <w:br/>
      </w:r>
      <w:r w:rsidRPr="00810A3A">
        <w:rPr>
          <w:rStyle w:val="apple-style-span"/>
          <w:rFonts w:ascii="Times New Roman" w:hAnsi="Times New Roman" w:cs="Times New Roman"/>
          <w:color w:val="666666"/>
          <w:sz w:val="24"/>
          <w:szCs w:val="24"/>
        </w:rPr>
        <w:t>6/</w:t>
      </w:r>
      <w:r w:rsidRPr="00810A3A">
        <w:rPr>
          <w:rStyle w:val="apple-converted-space"/>
          <w:rFonts w:ascii="Times New Roman" w:hAnsi="Times New Roman" w:cs="Times New Roman"/>
          <w:color w:val="666666"/>
          <w:sz w:val="24"/>
          <w:szCs w:val="24"/>
        </w:rPr>
        <w:t> </w:t>
      </w:r>
      <w:r w:rsidRPr="00810A3A">
        <w:rPr>
          <w:rStyle w:val="a3"/>
          <w:rFonts w:ascii="Times New Roman" w:hAnsi="Times New Roman" w:cs="Times New Roman"/>
          <w:color w:val="666666"/>
          <w:sz w:val="24"/>
          <w:szCs w:val="24"/>
        </w:rPr>
        <w:t>Beowulf</w:t>
      </w:r>
      <w:r w:rsidRPr="00810A3A">
        <w:rPr>
          <w:rStyle w:val="apple-converted-space"/>
          <w:rFonts w:ascii="Times New Roman" w:hAnsi="Times New Roman" w:cs="Times New Roman"/>
          <w:color w:val="666666"/>
          <w:sz w:val="24"/>
          <w:szCs w:val="24"/>
        </w:rPr>
        <w:t> </w:t>
      </w:r>
      <w:r w:rsidRPr="00810A3A">
        <w:rPr>
          <w:rStyle w:val="apple-style-span"/>
          <w:rFonts w:ascii="Times New Roman" w:hAnsi="Times New Roman" w:cs="Times New Roman"/>
          <w:color w:val="666666"/>
          <w:sz w:val="24"/>
          <w:szCs w:val="24"/>
        </w:rPr>
        <w:t>is the story of a dual ordeal: an external battle with vicious opponents and an internal battle with human tendencies of pride, greed, cowardice, betrayal, and self-concern.</w:t>
      </w:r>
      <w:r w:rsidRPr="00810A3A">
        <w:rPr>
          <w:rFonts w:ascii="Times New Roman" w:hAnsi="Times New Roman" w:cs="Times New Roman"/>
          <w:color w:val="666666"/>
          <w:sz w:val="24"/>
          <w:szCs w:val="24"/>
        </w:rPr>
        <w:br/>
      </w:r>
      <w:r w:rsidRPr="00810A3A">
        <w:rPr>
          <w:rStyle w:val="apple-style-span"/>
          <w:rFonts w:ascii="Times New Roman" w:hAnsi="Times New Roman" w:cs="Times New Roman"/>
          <w:color w:val="666666"/>
          <w:sz w:val="24"/>
          <w:szCs w:val="24"/>
        </w:rPr>
        <w:t>7/</w:t>
      </w:r>
      <w:r w:rsidRPr="00810A3A">
        <w:rPr>
          <w:rStyle w:val="apple-converted-space"/>
          <w:rFonts w:ascii="Times New Roman" w:hAnsi="Times New Roman" w:cs="Times New Roman"/>
          <w:color w:val="666666"/>
          <w:sz w:val="24"/>
          <w:szCs w:val="24"/>
        </w:rPr>
        <w:t> </w:t>
      </w:r>
      <w:r w:rsidRPr="00810A3A">
        <w:rPr>
          <w:rStyle w:val="a3"/>
          <w:rFonts w:ascii="Times New Roman" w:hAnsi="Times New Roman" w:cs="Times New Roman"/>
          <w:color w:val="666666"/>
          <w:sz w:val="24"/>
          <w:szCs w:val="24"/>
        </w:rPr>
        <w:t>Beowulf</w:t>
      </w:r>
      <w:r w:rsidRPr="00810A3A">
        <w:rPr>
          <w:rStyle w:val="apple-converted-space"/>
          <w:rFonts w:ascii="Times New Roman" w:hAnsi="Times New Roman" w:cs="Times New Roman"/>
          <w:color w:val="666666"/>
          <w:sz w:val="24"/>
          <w:szCs w:val="24"/>
        </w:rPr>
        <w:t> </w:t>
      </w:r>
      <w:r w:rsidRPr="00810A3A">
        <w:rPr>
          <w:rStyle w:val="apple-style-span"/>
          <w:rFonts w:ascii="Times New Roman" w:hAnsi="Times New Roman" w:cs="Times New Roman"/>
          <w:color w:val="666666"/>
          <w:sz w:val="24"/>
          <w:szCs w:val="24"/>
        </w:rPr>
        <w:t>is the universal story of man's journey from adolescence to adulthood to old age and the growth in wisdom about self and the world gained through the pain and triumph of experience.</w:t>
      </w:r>
    </w:p>
    <w:p w:rsidR="00C910ED" w:rsidRPr="00810A3A" w:rsidRDefault="000A74F3">
      <w:pPr>
        <w:rPr>
          <w:rFonts w:ascii="Times New Roman" w:hAnsi="Times New Roman" w:cs="Times New Roman"/>
          <w:sz w:val="24"/>
          <w:szCs w:val="24"/>
        </w:rPr>
      </w:pPr>
      <w:r>
        <w:rPr>
          <w:rStyle w:val="apple-style-span"/>
          <w:rFonts w:ascii="Times New Roman" w:hAnsi="Times New Roman" w:cs="Times New Roman"/>
          <w:color w:val="666666"/>
          <w:sz w:val="24"/>
          <w:szCs w:val="24"/>
        </w:rPr>
        <w:t xml:space="preserve">8/ With the film produced by Sebastian </w:t>
      </w:r>
      <w:proofErr w:type="spellStart"/>
      <w:r>
        <w:rPr>
          <w:rStyle w:val="apple-style-span"/>
          <w:rFonts w:ascii="Times New Roman" w:hAnsi="Times New Roman" w:cs="Times New Roman"/>
          <w:color w:val="666666"/>
          <w:sz w:val="24"/>
          <w:szCs w:val="24"/>
        </w:rPr>
        <w:t>Faulks</w:t>
      </w:r>
      <w:proofErr w:type="spellEnd"/>
      <w:r>
        <w:rPr>
          <w:rStyle w:val="apple-style-span"/>
          <w:rFonts w:ascii="Times New Roman" w:hAnsi="Times New Roman" w:cs="Times New Roman"/>
          <w:color w:val="666666"/>
          <w:sz w:val="24"/>
          <w:szCs w:val="24"/>
        </w:rPr>
        <w:t xml:space="preserve"> in mind, discuss how</w:t>
      </w:r>
      <w:r w:rsidR="007E0DC8">
        <w:rPr>
          <w:rStyle w:val="apple-style-span"/>
          <w:rFonts w:ascii="Times New Roman" w:hAnsi="Times New Roman" w:cs="Times New Roman"/>
          <w:color w:val="666666"/>
          <w:sz w:val="24"/>
          <w:szCs w:val="24"/>
        </w:rPr>
        <w:t xml:space="preserve"> </w:t>
      </w:r>
      <w:proofErr w:type="spellStart"/>
      <w:r w:rsidR="007E0DC8">
        <w:rPr>
          <w:rStyle w:val="apple-style-span"/>
          <w:rFonts w:ascii="Times New Roman" w:hAnsi="Times New Roman" w:cs="Times New Roman"/>
          <w:color w:val="666666"/>
          <w:sz w:val="24"/>
          <w:szCs w:val="24"/>
        </w:rPr>
        <w:t>Grendel</w:t>
      </w:r>
      <w:proofErr w:type="spellEnd"/>
      <w:r w:rsidR="007E0DC8">
        <w:rPr>
          <w:rStyle w:val="apple-style-span"/>
          <w:rFonts w:ascii="Times New Roman" w:hAnsi="Times New Roman" w:cs="Times New Roman"/>
          <w:color w:val="666666"/>
          <w:sz w:val="24"/>
          <w:szCs w:val="24"/>
        </w:rPr>
        <w:t xml:space="preserve"> in</w:t>
      </w:r>
      <w:r>
        <w:rPr>
          <w:rStyle w:val="apple-style-span"/>
          <w:rFonts w:ascii="Times New Roman" w:hAnsi="Times New Roman" w:cs="Times New Roman"/>
          <w:color w:val="666666"/>
          <w:sz w:val="24"/>
          <w:szCs w:val="24"/>
        </w:rPr>
        <w:t xml:space="preserve"> </w:t>
      </w:r>
      <w:r w:rsidRPr="007E0DC8">
        <w:rPr>
          <w:rStyle w:val="apple-style-span"/>
          <w:rFonts w:ascii="Times New Roman" w:hAnsi="Times New Roman" w:cs="Times New Roman"/>
          <w:i/>
          <w:color w:val="666666"/>
          <w:sz w:val="24"/>
          <w:szCs w:val="24"/>
        </w:rPr>
        <w:t xml:space="preserve">Beowulf </w:t>
      </w:r>
      <w:r>
        <w:rPr>
          <w:rStyle w:val="apple-style-span"/>
          <w:rFonts w:ascii="Times New Roman" w:hAnsi="Times New Roman" w:cs="Times New Roman"/>
          <w:color w:val="666666"/>
          <w:sz w:val="24"/>
          <w:szCs w:val="24"/>
        </w:rPr>
        <w:t xml:space="preserve">enters into the history of the nature of the antihero in British literature. Pick up some of the themes discussed. What makes him compelling? Is he more compelling than the hero? How like/unlike us is he? Would </w:t>
      </w:r>
      <w:r w:rsidRPr="00EC4040">
        <w:rPr>
          <w:rStyle w:val="apple-style-span"/>
          <w:rFonts w:ascii="Times New Roman" w:hAnsi="Times New Roman" w:cs="Times New Roman"/>
          <w:i/>
          <w:color w:val="666666"/>
          <w:sz w:val="24"/>
          <w:szCs w:val="24"/>
        </w:rPr>
        <w:t>Beow</w:t>
      </w:r>
      <w:r w:rsidR="00EC4040" w:rsidRPr="00EC4040">
        <w:rPr>
          <w:rStyle w:val="apple-style-span"/>
          <w:rFonts w:ascii="Times New Roman" w:hAnsi="Times New Roman" w:cs="Times New Roman"/>
          <w:i/>
          <w:color w:val="666666"/>
          <w:sz w:val="24"/>
          <w:szCs w:val="24"/>
        </w:rPr>
        <w:t xml:space="preserve">ulf </w:t>
      </w:r>
      <w:r w:rsidR="00EC4040">
        <w:rPr>
          <w:rStyle w:val="apple-style-span"/>
          <w:rFonts w:ascii="Times New Roman" w:hAnsi="Times New Roman" w:cs="Times New Roman"/>
          <w:color w:val="666666"/>
          <w:sz w:val="24"/>
          <w:szCs w:val="24"/>
        </w:rPr>
        <w:t>be such a long-lasting epic poem</w:t>
      </w:r>
      <w:r>
        <w:rPr>
          <w:rStyle w:val="apple-style-span"/>
          <w:rFonts w:ascii="Times New Roman" w:hAnsi="Times New Roman" w:cs="Times New Roman"/>
          <w:color w:val="666666"/>
          <w:sz w:val="24"/>
          <w:szCs w:val="24"/>
        </w:rPr>
        <w:t xml:space="preserve"> without </w:t>
      </w:r>
      <w:proofErr w:type="spellStart"/>
      <w:r>
        <w:rPr>
          <w:rStyle w:val="apple-style-span"/>
          <w:rFonts w:ascii="Times New Roman" w:hAnsi="Times New Roman" w:cs="Times New Roman"/>
          <w:color w:val="666666"/>
          <w:sz w:val="24"/>
          <w:szCs w:val="24"/>
        </w:rPr>
        <w:t>Grendel</w:t>
      </w:r>
      <w:proofErr w:type="spellEnd"/>
      <w:r>
        <w:rPr>
          <w:rStyle w:val="apple-style-span"/>
          <w:rFonts w:ascii="Times New Roman" w:hAnsi="Times New Roman" w:cs="Times New Roman"/>
          <w:color w:val="666666"/>
          <w:sz w:val="24"/>
          <w:szCs w:val="24"/>
        </w:rPr>
        <w:t>?</w:t>
      </w:r>
      <w:r w:rsidR="00810A3A" w:rsidRPr="00810A3A">
        <w:rPr>
          <w:rFonts w:ascii="Times New Roman" w:hAnsi="Times New Roman" w:cs="Times New Roman"/>
          <w:color w:val="666666"/>
          <w:sz w:val="24"/>
          <w:szCs w:val="24"/>
        </w:rPr>
        <w:br/>
      </w:r>
      <w:proofErr w:type="gramStart"/>
      <w:r w:rsidR="00810A3A" w:rsidRPr="00810A3A">
        <w:rPr>
          <w:rStyle w:val="apple-style-span"/>
          <w:rFonts w:ascii="Times New Roman" w:hAnsi="Times New Roman" w:cs="Times New Roman"/>
          <w:b/>
          <w:bCs/>
          <w:color w:val="666666"/>
          <w:sz w:val="24"/>
          <w:szCs w:val="24"/>
        </w:rPr>
        <w:t>N.B. Use your intellect, imagination, and the text to guide and develop your thoughts</w:t>
      </w:r>
      <w:r w:rsidR="00810A3A" w:rsidRPr="00810A3A">
        <w:rPr>
          <w:rStyle w:val="apple-style-span"/>
          <w:rFonts w:ascii="Times New Roman" w:hAnsi="Times New Roman" w:cs="Times New Roman"/>
          <w:color w:val="666666"/>
          <w:sz w:val="24"/>
          <w:szCs w:val="24"/>
        </w:rPr>
        <w:t>.</w:t>
      </w:r>
      <w:proofErr w:type="gramEnd"/>
      <w:r w:rsidR="00810A3A" w:rsidRPr="00810A3A">
        <w:rPr>
          <w:rFonts w:ascii="Times New Roman" w:hAnsi="Times New Roman" w:cs="Times New Roman"/>
          <w:color w:val="666666"/>
          <w:sz w:val="24"/>
          <w:szCs w:val="24"/>
        </w:rPr>
        <w:br/>
      </w:r>
      <w:r w:rsidR="00810A3A" w:rsidRPr="00810A3A">
        <w:rPr>
          <w:rStyle w:val="apple-style-span"/>
          <w:rFonts w:ascii="Times New Roman" w:hAnsi="Times New Roman" w:cs="Times New Roman"/>
          <w:b/>
          <w:bCs/>
          <w:color w:val="666666"/>
          <w:sz w:val="24"/>
          <w:szCs w:val="24"/>
        </w:rPr>
        <w:t>Directions:</w:t>
      </w:r>
      <w:r w:rsidR="00810A3A" w:rsidRPr="00810A3A">
        <w:rPr>
          <w:rStyle w:val="apple-converted-space"/>
          <w:rFonts w:ascii="Times New Roman" w:hAnsi="Times New Roman" w:cs="Times New Roman"/>
          <w:b/>
          <w:bCs/>
          <w:color w:val="666666"/>
          <w:sz w:val="24"/>
          <w:szCs w:val="24"/>
        </w:rPr>
        <w:t> </w:t>
      </w:r>
      <w:r w:rsidR="00810A3A" w:rsidRPr="00810A3A">
        <w:rPr>
          <w:rStyle w:val="apple-style-span"/>
          <w:rFonts w:ascii="Times New Roman" w:hAnsi="Times New Roman" w:cs="Times New Roman"/>
          <w:color w:val="666666"/>
          <w:sz w:val="24"/>
          <w:szCs w:val="24"/>
        </w:rPr>
        <w:t>-</w:t>
      </w:r>
      <w:r w:rsidR="00810A3A" w:rsidRPr="00810A3A">
        <w:rPr>
          <w:rStyle w:val="apple-converted-space"/>
          <w:rFonts w:ascii="Times New Roman" w:hAnsi="Times New Roman" w:cs="Times New Roman"/>
          <w:color w:val="666666"/>
          <w:sz w:val="24"/>
          <w:szCs w:val="24"/>
        </w:rPr>
        <w:t> </w:t>
      </w:r>
      <w:r w:rsidR="00810A3A" w:rsidRPr="00810A3A">
        <w:rPr>
          <w:rStyle w:val="a4"/>
          <w:rFonts w:ascii="Times New Roman" w:hAnsi="Times New Roman" w:cs="Times New Roman"/>
          <w:color w:val="666666"/>
          <w:sz w:val="24"/>
          <w:szCs w:val="24"/>
        </w:rPr>
        <w:t>Outline</w:t>
      </w:r>
      <w:r w:rsidR="00810A3A" w:rsidRPr="00810A3A">
        <w:rPr>
          <w:rStyle w:val="apple-converted-space"/>
          <w:rFonts w:ascii="Times New Roman" w:hAnsi="Times New Roman" w:cs="Times New Roman"/>
          <w:b/>
          <w:bCs/>
          <w:color w:val="666666"/>
          <w:sz w:val="24"/>
          <w:szCs w:val="24"/>
        </w:rPr>
        <w:t> </w:t>
      </w:r>
      <w:r w:rsidR="00810A3A" w:rsidRPr="00810A3A">
        <w:rPr>
          <w:rStyle w:val="apple-style-span"/>
          <w:rFonts w:ascii="Times New Roman" w:hAnsi="Times New Roman" w:cs="Times New Roman"/>
          <w:color w:val="666666"/>
          <w:sz w:val="24"/>
          <w:szCs w:val="24"/>
        </w:rPr>
        <w:t>your paper before you turn it in; staple your outline to the back of your essay, or receive</w:t>
      </w:r>
      <w:r w:rsidR="00810A3A" w:rsidRPr="00810A3A">
        <w:rPr>
          <w:rStyle w:val="apple-converted-space"/>
          <w:rFonts w:ascii="Times New Roman" w:hAnsi="Times New Roman" w:cs="Times New Roman"/>
          <w:color w:val="666666"/>
          <w:sz w:val="24"/>
          <w:szCs w:val="24"/>
        </w:rPr>
        <w:t> </w:t>
      </w:r>
      <w:r w:rsidR="00810A3A" w:rsidRPr="00810A3A">
        <w:rPr>
          <w:rStyle w:val="a4"/>
          <w:rFonts w:ascii="Times New Roman" w:hAnsi="Times New Roman" w:cs="Times New Roman"/>
          <w:color w:val="666666"/>
          <w:sz w:val="24"/>
          <w:szCs w:val="24"/>
        </w:rPr>
        <w:t>a ten-point deduction.</w:t>
      </w:r>
      <w:r w:rsidR="00810A3A" w:rsidRPr="00810A3A">
        <w:rPr>
          <w:rFonts w:ascii="Times New Roman" w:hAnsi="Times New Roman" w:cs="Times New Roman"/>
          <w:b/>
          <w:bCs/>
          <w:color w:val="666666"/>
          <w:sz w:val="24"/>
          <w:szCs w:val="24"/>
        </w:rPr>
        <w:br/>
      </w:r>
      <w:r w:rsidR="00810A3A" w:rsidRPr="00810A3A">
        <w:rPr>
          <w:rStyle w:val="apple-style-span"/>
          <w:rFonts w:ascii="Times New Roman" w:hAnsi="Times New Roman" w:cs="Times New Roman"/>
          <w:color w:val="666666"/>
          <w:sz w:val="24"/>
          <w:szCs w:val="24"/>
        </w:rPr>
        <w:t>- As a formal paper assignment, your paper should refrain from using informal language, first person pronouns...</w:t>
      </w:r>
      <w:r w:rsidR="00810A3A" w:rsidRPr="00810A3A">
        <w:rPr>
          <w:rFonts w:ascii="Times New Roman" w:hAnsi="Times New Roman" w:cs="Times New Roman"/>
          <w:color w:val="666666"/>
          <w:sz w:val="24"/>
          <w:szCs w:val="24"/>
        </w:rPr>
        <w:br/>
      </w:r>
      <w:r w:rsidR="00810A3A" w:rsidRPr="00810A3A">
        <w:rPr>
          <w:rStyle w:val="apple-style-span"/>
          <w:rFonts w:ascii="Times New Roman" w:hAnsi="Times New Roman" w:cs="Times New Roman"/>
          <w:color w:val="666666"/>
          <w:sz w:val="24"/>
          <w:szCs w:val="24"/>
        </w:rPr>
        <w:t>- Write a 4-5 page essay (</w:t>
      </w:r>
      <w:r w:rsidR="00810A3A" w:rsidRPr="00810A3A">
        <w:rPr>
          <w:rStyle w:val="a4"/>
          <w:rFonts w:ascii="Times New Roman" w:hAnsi="Times New Roman" w:cs="Times New Roman"/>
          <w:color w:val="666666"/>
          <w:sz w:val="24"/>
          <w:szCs w:val="24"/>
        </w:rPr>
        <w:t>at least 5 paragraphs</w:t>
      </w:r>
      <w:r w:rsidR="00810A3A" w:rsidRPr="00810A3A">
        <w:rPr>
          <w:rStyle w:val="apple-style-span"/>
          <w:rFonts w:ascii="Times New Roman" w:hAnsi="Times New Roman" w:cs="Times New Roman"/>
          <w:color w:val="666666"/>
          <w:sz w:val="24"/>
          <w:szCs w:val="24"/>
        </w:rPr>
        <w:t>) on one of the above prompts.</w:t>
      </w:r>
      <w:r w:rsidR="00810A3A" w:rsidRPr="00810A3A">
        <w:rPr>
          <w:rFonts w:ascii="Times New Roman" w:hAnsi="Times New Roman" w:cs="Times New Roman"/>
          <w:color w:val="666666"/>
          <w:sz w:val="24"/>
          <w:szCs w:val="24"/>
        </w:rPr>
        <w:br/>
      </w:r>
      <w:r w:rsidR="00810A3A" w:rsidRPr="00810A3A">
        <w:rPr>
          <w:rStyle w:val="apple-style-span"/>
          <w:rFonts w:ascii="Times New Roman" w:hAnsi="Times New Roman" w:cs="Times New Roman"/>
          <w:color w:val="666666"/>
          <w:sz w:val="24"/>
          <w:szCs w:val="24"/>
        </w:rPr>
        <w:t>- Your paper must adhere to MLA format and include a Works Cited page.</w:t>
      </w:r>
      <w:r w:rsidR="00810A3A" w:rsidRPr="00810A3A">
        <w:rPr>
          <w:rFonts w:ascii="Times New Roman" w:hAnsi="Times New Roman" w:cs="Times New Roman"/>
          <w:color w:val="666666"/>
          <w:sz w:val="24"/>
          <w:szCs w:val="24"/>
        </w:rPr>
        <w:br/>
      </w:r>
      <w:r w:rsidR="00810A3A" w:rsidRPr="00810A3A">
        <w:rPr>
          <w:rStyle w:val="apple-style-span"/>
          <w:rFonts w:ascii="Times New Roman" w:hAnsi="Times New Roman" w:cs="Times New Roman"/>
          <w:color w:val="666666"/>
          <w:sz w:val="24"/>
          <w:szCs w:val="24"/>
        </w:rPr>
        <w:t>- Your paper must be turned in</w:t>
      </w:r>
      <w:r w:rsidR="00810A3A" w:rsidRPr="00810A3A">
        <w:rPr>
          <w:rStyle w:val="apple-converted-space"/>
          <w:rFonts w:ascii="Times New Roman" w:hAnsi="Times New Roman" w:cs="Times New Roman"/>
          <w:color w:val="666666"/>
          <w:sz w:val="24"/>
          <w:szCs w:val="24"/>
        </w:rPr>
        <w:t> </w:t>
      </w:r>
      <w:r w:rsidR="00810A3A" w:rsidRPr="00810A3A">
        <w:rPr>
          <w:rStyle w:val="apple-style-span"/>
          <w:rFonts w:ascii="Times New Roman" w:hAnsi="Times New Roman" w:cs="Times New Roman"/>
          <w:b/>
          <w:bCs/>
          <w:color w:val="666666"/>
          <w:sz w:val="24"/>
          <w:szCs w:val="24"/>
          <w:u w:val="single"/>
        </w:rPr>
        <w:t>both at turnitin.com and as a hard copy to me</w:t>
      </w:r>
      <w:r w:rsidR="00810A3A" w:rsidRPr="00810A3A">
        <w:rPr>
          <w:rStyle w:val="apple-converted-space"/>
          <w:rFonts w:ascii="Times New Roman" w:hAnsi="Times New Roman" w:cs="Times New Roman"/>
          <w:color w:val="666666"/>
          <w:sz w:val="24"/>
          <w:szCs w:val="24"/>
        </w:rPr>
        <w:t> </w:t>
      </w:r>
      <w:r w:rsidR="00810A3A" w:rsidRPr="00810A3A">
        <w:rPr>
          <w:rStyle w:val="apple-style-span"/>
          <w:rFonts w:ascii="Times New Roman" w:hAnsi="Times New Roman" w:cs="Times New Roman"/>
          <w:color w:val="666666"/>
          <w:sz w:val="24"/>
          <w:szCs w:val="24"/>
        </w:rPr>
        <w:t>to be considered "on time".</w:t>
      </w:r>
      <w:r w:rsidR="00810A3A" w:rsidRPr="00810A3A">
        <w:rPr>
          <w:rStyle w:val="apple-converted-space"/>
          <w:rFonts w:ascii="Times New Roman" w:hAnsi="Times New Roman" w:cs="Times New Roman"/>
          <w:color w:val="666666"/>
          <w:sz w:val="24"/>
          <w:szCs w:val="24"/>
        </w:rPr>
        <w:t> </w:t>
      </w:r>
      <w:r w:rsidR="00810A3A" w:rsidRPr="00810A3A">
        <w:rPr>
          <w:rFonts w:ascii="Times New Roman" w:hAnsi="Times New Roman" w:cs="Times New Roman"/>
          <w:b/>
          <w:bCs/>
          <w:color w:val="666666"/>
          <w:sz w:val="24"/>
          <w:szCs w:val="24"/>
        </w:rPr>
        <w:br/>
      </w:r>
      <w:r w:rsidR="00810A3A" w:rsidRPr="00810A3A">
        <w:rPr>
          <w:rStyle w:val="apple-style-span"/>
          <w:rFonts w:ascii="Times New Roman" w:hAnsi="Times New Roman" w:cs="Times New Roman"/>
          <w:b/>
          <w:bCs/>
          <w:color w:val="CC0000"/>
          <w:sz w:val="24"/>
          <w:szCs w:val="24"/>
        </w:rPr>
        <w:t>Hand in hard copy no later tha</w:t>
      </w:r>
      <w:r>
        <w:rPr>
          <w:rStyle w:val="apple-style-span"/>
          <w:rFonts w:ascii="Times New Roman" w:hAnsi="Times New Roman" w:cs="Times New Roman"/>
          <w:b/>
          <w:bCs/>
          <w:color w:val="CC0000"/>
          <w:sz w:val="24"/>
          <w:szCs w:val="24"/>
        </w:rPr>
        <w:t>n 3 p.m. on Monday, September 24</w:t>
      </w:r>
      <w:r w:rsidR="00810A3A" w:rsidRPr="00810A3A">
        <w:rPr>
          <w:rStyle w:val="apple-style-span"/>
          <w:rFonts w:ascii="Times New Roman" w:hAnsi="Times New Roman" w:cs="Times New Roman"/>
          <w:b/>
          <w:bCs/>
          <w:color w:val="CC0000"/>
          <w:sz w:val="24"/>
          <w:szCs w:val="24"/>
        </w:rPr>
        <w:t>th. Submit paper to</w:t>
      </w:r>
      <w:r w:rsidR="00810A3A" w:rsidRPr="00810A3A">
        <w:rPr>
          <w:rStyle w:val="apple-converted-space"/>
          <w:rFonts w:ascii="Times New Roman" w:hAnsi="Times New Roman" w:cs="Times New Roman"/>
          <w:b/>
          <w:bCs/>
          <w:color w:val="CC0000"/>
          <w:sz w:val="24"/>
          <w:szCs w:val="24"/>
        </w:rPr>
        <w:t> </w:t>
      </w:r>
      <w:r w:rsidR="00810A3A" w:rsidRPr="00810A3A">
        <w:rPr>
          <w:rStyle w:val="apple-style-span"/>
          <w:rFonts w:ascii="Times New Roman" w:hAnsi="Times New Roman" w:cs="Times New Roman"/>
          <w:b/>
          <w:bCs/>
          <w:color w:val="CC0000"/>
          <w:sz w:val="24"/>
          <w:szCs w:val="24"/>
          <w:u w:val="single"/>
        </w:rPr>
        <w:t>turnitin.com</w:t>
      </w:r>
      <w:r w:rsidR="00810A3A" w:rsidRPr="00810A3A">
        <w:rPr>
          <w:rStyle w:val="apple-converted-space"/>
          <w:rFonts w:ascii="Times New Roman" w:hAnsi="Times New Roman" w:cs="Times New Roman"/>
          <w:b/>
          <w:bCs/>
          <w:color w:val="CC0000"/>
          <w:sz w:val="24"/>
          <w:szCs w:val="24"/>
        </w:rPr>
        <w:t> </w:t>
      </w:r>
      <w:r w:rsidR="00810A3A" w:rsidRPr="00810A3A">
        <w:rPr>
          <w:rStyle w:val="apple-style-span"/>
          <w:rFonts w:ascii="Times New Roman" w:hAnsi="Times New Roman" w:cs="Times New Roman"/>
          <w:b/>
          <w:bCs/>
          <w:color w:val="CC0000"/>
          <w:sz w:val="24"/>
          <w:szCs w:val="24"/>
        </w:rPr>
        <w:t>no later than 10:30 p</w:t>
      </w:r>
      <w:bookmarkStart w:id="0" w:name="_GoBack"/>
      <w:bookmarkEnd w:id="0"/>
      <w:r w:rsidR="00810A3A" w:rsidRPr="00810A3A">
        <w:rPr>
          <w:rStyle w:val="apple-style-span"/>
          <w:rFonts w:ascii="Times New Roman" w:hAnsi="Times New Roman" w:cs="Times New Roman"/>
          <w:b/>
          <w:bCs/>
          <w:color w:val="CC0000"/>
          <w:sz w:val="24"/>
          <w:szCs w:val="24"/>
        </w:rPr>
        <w:t xml:space="preserve">.m. or receive a ten-point deduction per day </w:t>
      </w:r>
      <w:proofErr w:type="gramStart"/>
      <w:r w:rsidR="00810A3A" w:rsidRPr="00810A3A">
        <w:rPr>
          <w:rStyle w:val="apple-style-span"/>
          <w:rFonts w:ascii="Times New Roman" w:hAnsi="Times New Roman" w:cs="Times New Roman"/>
          <w:b/>
          <w:bCs/>
          <w:color w:val="CC0000"/>
          <w:sz w:val="24"/>
          <w:szCs w:val="24"/>
        </w:rPr>
        <w:t>late .</w:t>
      </w:r>
      <w:proofErr w:type="gramEnd"/>
    </w:p>
    <w:sectPr w:rsidR="00C910ED" w:rsidRPr="00810A3A" w:rsidSect="00C27A3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4F3" w:rsidRDefault="000A74F3" w:rsidP="000A74F3">
      <w:pPr>
        <w:spacing w:after="0" w:line="240" w:lineRule="auto"/>
      </w:pPr>
      <w:r>
        <w:separator/>
      </w:r>
    </w:p>
  </w:endnote>
  <w:endnote w:type="continuationSeparator" w:id="0">
    <w:p w:rsidR="000A74F3" w:rsidRDefault="000A74F3" w:rsidP="000A74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4F3" w:rsidRDefault="000A74F3" w:rsidP="000A74F3">
      <w:pPr>
        <w:spacing w:after="0" w:line="240" w:lineRule="auto"/>
      </w:pPr>
      <w:r>
        <w:separator/>
      </w:r>
    </w:p>
  </w:footnote>
  <w:footnote w:type="continuationSeparator" w:id="0">
    <w:p w:rsidR="000A74F3" w:rsidRDefault="000A74F3" w:rsidP="000A74F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
  <w:rsids>
    <w:rsidRoot w:val="00810A3A"/>
    <w:rsid w:val="000A74F3"/>
    <w:rsid w:val="0060277C"/>
    <w:rsid w:val="007E0DC8"/>
    <w:rsid w:val="00810A3A"/>
    <w:rsid w:val="00C27A30"/>
    <w:rsid w:val="00C67F45"/>
    <w:rsid w:val="00C910ED"/>
    <w:rsid w:val="00E63A0C"/>
    <w:rsid w:val="00EC40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A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810A3A"/>
  </w:style>
  <w:style w:type="character" w:customStyle="1" w:styleId="apple-converted-space">
    <w:name w:val="apple-converted-space"/>
    <w:basedOn w:val="a0"/>
    <w:rsid w:val="00810A3A"/>
  </w:style>
  <w:style w:type="character" w:styleId="a3">
    <w:name w:val="Emphasis"/>
    <w:basedOn w:val="a0"/>
    <w:uiPriority w:val="20"/>
    <w:qFormat/>
    <w:rsid w:val="00810A3A"/>
    <w:rPr>
      <w:i/>
      <w:iCs/>
    </w:rPr>
  </w:style>
  <w:style w:type="character" w:styleId="a4">
    <w:name w:val="Strong"/>
    <w:basedOn w:val="a0"/>
    <w:uiPriority w:val="22"/>
    <w:qFormat/>
    <w:rsid w:val="00810A3A"/>
    <w:rPr>
      <w:b/>
      <w:bCs/>
    </w:rPr>
  </w:style>
  <w:style w:type="paragraph" w:styleId="a5">
    <w:name w:val="header"/>
    <w:basedOn w:val="a"/>
    <w:link w:val="Char"/>
    <w:uiPriority w:val="99"/>
    <w:semiHidden/>
    <w:unhideWhenUsed/>
    <w:rsid w:val="000A74F3"/>
    <w:pPr>
      <w:tabs>
        <w:tab w:val="center" w:pos="4680"/>
        <w:tab w:val="right" w:pos="9360"/>
      </w:tabs>
      <w:spacing w:after="0" w:line="240" w:lineRule="auto"/>
    </w:pPr>
  </w:style>
  <w:style w:type="character" w:customStyle="1" w:styleId="Char">
    <w:name w:val="页眉 Char"/>
    <w:basedOn w:val="a0"/>
    <w:link w:val="a5"/>
    <w:uiPriority w:val="99"/>
    <w:semiHidden/>
    <w:rsid w:val="000A74F3"/>
  </w:style>
  <w:style w:type="paragraph" w:styleId="a6">
    <w:name w:val="footer"/>
    <w:basedOn w:val="a"/>
    <w:link w:val="Char0"/>
    <w:uiPriority w:val="99"/>
    <w:semiHidden/>
    <w:unhideWhenUsed/>
    <w:rsid w:val="000A74F3"/>
    <w:pPr>
      <w:tabs>
        <w:tab w:val="center" w:pos="4680"/>
        <w:tab w:val="right" w:pos="9360"/>
      </w:tabs>
      <w:spacing w:after="0" w:line="240" w:lineRule="auto"/>
    </w:pPr>
  </w:style>
  <w:style w:type="character" w:customStyle="1" w:styleId="Char0">
    <w:name w:val="页脚 Char"/>
    <w:basedOn w:val="a0"/>
    <w:link w:val="a6"/>
    <w:uiPriority w:val="99"/>
    <w:semiHidden/>
    <w:rsid w:val="000A74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10A3A"/>
  </w:style>
  <w:style w:type="character" w:customStyle="1" w:styleId="apple-converted-space">
    <w:name w:val="apple-converted-space"/>
    <w:basedOn w:val="DefaultParagraphFont"/>
    <w:rsid w:val="00810A3A"/>
  </w:style>
  <w:style w:type="character" w:styleId="Emphasis">
    <w:name w:val="Emphasis"/>
    <w:basedOn w:val="DefaultParagraphFont"/>
    <w:uiPriority w:val="20"/>
    <w:qFormat/>
    <w:rsid w:val="00810A3A"/>
    <w:rPr>
      <w:i/>
      <w:iCs/>
    </w:rPr>
  </w:style>
  <w:style w:type="character" w:styleId="Strong">
    <w:name w:val="Strong"/>
    <w:basedOn w:val="DefaultParagraphFont"/>
    <w:uiPriority w:val="22"/>
    <w:qFormat/>
    <w:rsid w:val="00810A3A"/>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Strake Jesuit College Preparatory</Company>
  <LinksUpToDate>false</LinksUpToDate>
  <CharactersWithSpaces>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Ione Meyer</dc:creator>
  <cp:lastModifiedBy>abc</cp:lastModifiedBy>
  <cp:revision>2</cp:revision>
  <dcterms:created xsi:type="dcterms:W3CDTF">2012-09-13T03:26:00Z</dcterms:created>
  <dcterms:modified xsi:type="dcterms:W3CDTF">2012-09-13T03:26:00Z</dcterms:modified>
</cp:coreProperties>
</file>